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AFDF2" w14:textId="77777777" w:rsidR="00943542" w:rsidRDefault="00000000">
      <w:pPr>
        <w:tabs>
          <w:tab w:val="left" w:pos="5847"/>
          <w:tab w:val="left" w:pos="5960"/>
        </w:tabs>
        <w:spacing w:line="360" w:lineRule="auto"/>
        <w:jc w:val="right"/>
      </w:pPr>
      <w:r>
        <w:rPr>
          <w:rFonts w:ascii="Arial" w:eastAsia="Arial Unicode MS" w:hAnsi="Arial"/>
          <w:b/>
          <w:bCs/>
          <w:color w:val="000000"/>
        </w:rPr>
        <w:t>Załącznik nr 6 do SWZ</w:t>
      </w:r>
    </w:p>
    <w:tbl>
      <w:tblPr>
        <w:tblW w:w="956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561"/>
      </w:tblGrid>
      <w:tr w:rsidR="00943542" w14:paraId="59A176A9" w14:textId="77777777">
        <w:tc>
          <w:tcPr>
            <w:tcW w:w="956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37CE70E" w14:textId="77777777" w:rsidR="00943542" w:rsidRDefault="00000000">
            <w:pPr>
              <w:widowControl w:val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OŚWIADCZENIA WYKONAWCÓW/WYKONAWCY WSPÓLNIE UBIEGAJĄCEGO SIĘ O UDZIELENIE ZAMÓWIENIA</w:t>
            </w:r>
          </w:p>
          <w:p w14:paraId="49B9027E" w14:textId="77777777" w:rsidR="00943542" w:rsidRDefault="00000000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DOTYCZĄCE OKOLICZNOŚCI SKUTKUJĄCYCH ZAKAZEM UDZIELENIA ZAMÓWIENIA O KTÓRYCH MOWA W ART. 5K ROZPORZĄDZENIA 833/2014</w:t>
            </w:r>
          </w:p>
        </w:tc>
      </w:tr>
    </w:tbl>
    <w:p w14:paraId="225217E6" w14:textId="77777777" w:rsidR="00943542" w:rsidRDefault="00943542">
      <w:pPr>
        <w:tabs>
          <w:tab w:val="left" w:pos="1714"/>
          <w:tab w:val="left" w:pos="6423"/>
          <w:tab w:val="left" w:pos="6536"/>
        </w:tabs>
        <w:ind w:left="288"/>
        <w:jc w:val="center"/>
      </w:pPr>
    </w:p>
    <w:p w14:paraId="426B989D" w14:textId="77777777" w:rsidR="00943542" w:rsidRDefault="00000000">
      <w:pPr>
        <w:spacing w:after="113" w:line="240" w:lineRule="auto"/>
        <w:ind w:right="283"/>
      </w:pPr>
      <w:r>
        <w:rPr>
          <w:rFonts w:ascii="Arial" w:eastAsia="Times New Roman" w:hAnsi="Arial"/>
        </w:rPr>
        <w:t>Nazwa wykonawcy: ......................................................................................................</w:t>
      </w:r>
    </w:p>
    <w:p w14:paraId="34CA9282" w14:textId="77777777" w:rsidR="00943542" w:rsidRDefault="00000000">
      <w:pPr>
        <w:spacing w:after="113" w:line="240" w:lineRule="auto"/>
        <w:ind w:left="13" w:right="283"/>
      </w:pPr>
      <w:r>
        <w:rPr>
          <w:rFonts w:ascii="Arial" w:eastAsia="Times New Roman" w:hAnsi="Arial"/>
        </w:rPr>
        <w:t>Adres: ...........................................................................................................................</w:t>
      </w:r>
    </w:p>
    <w:p w14:paraId="5A63460A" w14:textId="77777777" w:rsidR="00943542" w:rsidRDefault="00000000">
      <w:pPr>
        <w:spacing w:after="113" w:line="240" w:lineRule="auto"/>
        <w:ind w:right="283"/>
      </w:pPr>
      <w:r>
        <w:rPr>
          <w:rFonts w:ascii="Arial" w:eastAsia="Times New Roman" w:hAnsi="Arial"/>
        </w:rPr>
        <w:t>Tel/</w:t>
      </w:r>
      <w:proofErr w:type="gramStart"/>
      <w:r>
        <w:rPr>
          <w:rFonts w:ascii="Arial" w:eastAsia="Times New Roman" w:hAnsi="Arial"/>
        </w:rPr>
        <w:t>fax :</w:t>
      </w:r>
      <w:proofErr w:type="gramEnd"/>
      <w:r>
        <w:rPr>
          <w:rFonts w:ascii="Arial" w:eastAsia="Times New Roman" w:hAnsi="Arial"/>
        </w:rPr>
        <w:t xml:space="preserve"> ........................................................</w:t>
      </w:r>
    </w:p>
    <w:p w14:paraId="2D82CC0B" w14:textId="77777777" w:rsidR="00943542" w:rsidRDefault="00000000">
      <w:pPr>
        <w:spacing w:after="113" w:line="240" w:lineRule="auto"/>
        <w:ind w:left="13" w:right="283"/>
      </w:pPr>
      <w:proofErr w:type="gramStart"/>
      <w:r>
        <w:rPr>
          <w:rFonts w:ascii="Arial" w:eastAsia="Times New Roman" w:hAnsi="Arial"/>
        </w:rPr>
        <w:t>NIP :</w:t>
      </w:r>
      <w:proofErr w:type="gramEnd"/>
      <w:r>
        <w:rPr>
          <w:rFonts w:ascii="Arial" w:eastAsia="Times New Roman" w:hAnsi="Arial"/>
        </w:rPr>
        <w:t xml:space="preserve"> ..........................   Regon: .......................…, nr </w:t>
      </w:r>
      <w:proofErr w:type="gramStart"/>
      <w:r>
        <w:rPr>
          <w:rFonts w:ascii="Arial" w:eastAsia="Times New Roman" w:hAnsi="Arial"/>
        </w:rPr>
        <w:t>KRS:.......................</w:t>
      </w:r>
      <w:proofErr w:type="gramEnd"/>
      <w:r>
        <w:rPr>
          <w:rFonts w:ascii="Arial" w:eastAsia="Times New Roman" w:hAnsi="Arial"/>
        </w:rPr>
        <w:t xml:space="preserve">… </w:t>
      </w:r>
      <w:r>
        <w:rPr>
          <w:rFonts w:ascii="Arial" w:eastAsia="Times New Roman" w:hAnsi="Arial"/>
          <w:i/>
          <w:iCs/>
          <w:sz w:val="14"/>
          <w:szCs w:val="14"/>
        </w:rPr>
        <w:t>(jeżeli dotyczy)</w:t>
      </w:r>
    </w:p>
    <w:p w14:paraId="0DDA96BE" w14:textId="77777777" w:rsidR="00943542" w:rsidRDefault="00000000">
      <w:pPr>
        <w:spacing w:after="113" w:line="240" w:lineRule="auto"/>
        <w:ind w:right="283"/>
      </w:pPr>
      <w:r>
        <w:rPr>
          <w:rFonts w:ascii="Arial" w:eastAsia="Times New Roman" w:hAnsi="Arial"/>
        </w:rPr>
        <w:t>Adres e –mail: ..................................................................</w:t>
      </w:r>
    </w:p>
    <w:p w14:paraId="15D5BB36" w14:textId="77777777" w:rsidR="00943542" w:rsidRDefault="00943542">
      <w:pPr>
        <w:jc w:val="both"/>
      </w:pPr>
    </w:p>
    <w:p w14:paraId="437BC555" w14:textId="77777777" w:rsidR="00943542" w:rsidRDefault="00000000">
      <w:pPr>
        <w:jc w:val="both"/>
        <w:rPr>
          <w:rFonts w:ascii="Arial" w:eastAsia="Times-Roman" w:hAnsi="Arial"/>
        </w:rPr>
      </w:pPr>
      <w:r>
        <w:rPr>
          <w:rFonts w:ascii="Arial" w:eastAsia="Times-Roman" w:hAnsi="Arial"/>
        </w:rPr>
        <w:t>Składając ofertę</w:t>
      </w:r>
      <w:r>
        <w:rPr>
          <w:rFonts w:ascii="Arial" w:eastAsia="TTE4CD2118t00" w:hAnsi="Arial"/>
        </w:rPr>
        <w:t xml:space="preserve"> </w:t>
      </w:r>
      <w:r>
        <w:rPr>
          <w:rFonts w:ascii="Arial" w:eastAsia="Times-Roman" w:hAnsi="Arial"/>
        </w:rPr>
        <w:t>w postępowaniu o udzielenie zamówienia publicznego</w:t>
      </w:r>
      <w:r>
        <w:t xml:space="preserve"> </w:t>
      </w:r>
      <w:r>
        <w:rPr>
          <w:rFonts w:ascii="Arial" w:eastAsia="Times-Roman" w:hAnsi="Arial"/>
        </w:rPr>
        <w:t>w trybie przetargu nieograniczonego na zadanie:</w:t>
      </w:r>
    </w:p>
    <w:p w14:paraId="35A8E9A8" w14:textId="3A02C6C7" w:rsidR="00C26333" w:rsidRPr="00C26333" w:rsidRDefault="00C26333" w:rsidP="00C26333">
      <w:pPr>
        <w:spacing w:before="240"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</w:pPr>
      <w:r w:rsidRPr="00C26333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t>Dostawa w formie leasingu ciągnika rolniczego dla potrzeb Zakładu Gospodarki Komunalnej</w:t>
      </w:r>
    </w:p>
    <w:p w14:paraId="2C18A9A0" w14:textId="77777777" w:rsidR="00C26333" w:rsidRPr="00C26333" w:rsidRDefault="00C26333" w:rsidP="00C26333">
      <w:pPr>
        <w:spacing w:before="240"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</w:pPr>
      <w:r w:rsidRPr="00C26333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t>w Wieliczce Sp. z o.o.</w:t>
      </w:r>
    </w:p>
    <w:p w14:paraId="41799C8F" w14:textId="77777777" w:rsidR="00943542" w:rsidRDefault="00000000">
      <w:pPr>
        <w:spacing w:before="24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oświadczam, co następuje:</w:t>
      </w:r>
    </w:p>
    <w:p w14:paraId="7177F582" w14:textId="77777777" w:rsidR="00943542" w:rsidRDefault="00000000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22127B15" w14:textId="77777777" w:rsidR="00943542" w:rsidRDefault="00000000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nie zachodzą wobec mnie okoliczności skutkujące zakazem udzielenia zamówienia określone w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1"/>
          <w:rFonts w:ascii="Arial" w:hAnsi="Arial" w:cs="Arial"/>
          <w:sz w:val="21"/>
          <w:szCs w:val="21"/>
        </w:rPr>
        <w:footnoteReference w:id="1"/>
      </w:r>
    </w:p>
    <w:p w14:paraId="3A089C09" w14:textId="77777777" w:rsidR="00943542" w:rsidRDefault="00000000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14:paraId="7756E314" w14:textId="77777777" w:rsidR="00943542" w:rsidRDefault="0000000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5B525FFD" w14:textId="77777777" w:rsidR="00943542" w:rsidRDefault="0000000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 SWZ polegam na zdolnościach lub sytuacji następującego podmiotu udostępniającego zasoby: </w:t>
      </w:r>
      <w:bookmarkStart w:id="2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i/>
          <w:sz w:val="16"/>
          <w:szCs w:val="16"/>
        </w:rPr>
        <w:t xml:space="preserve"> </w:t>
      </w:r>
      <w:bookmarkEnd w:id="2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 xml:space="preserve">co odpowiada ponad 10% wartości przedmiotowego zamówienia a wobec tego </w:t>
      </w:r>
      <w:proofErr w:type="gramStart"/>
      <w:r>
        <w:rPr>
          <w:rFonts w:ascii="Arial" w:hAnsi="Arial" w:cs="Arial"/>
          <w:sz w:val="21"/>
          <w:szCs w:val="21"/>
        </w:rPr>
        <w:t>podmiotu  nie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zachodzą </w:t>
      </w:r>
      <w:proofErr w:type="gramStart"/>
      <w:r>
        <w:rPr>
          <w:rFonts w:ascii="Arial" w:hAnsi="Arial" w:cs="Arial"/>
          <w:sz w:val="21"/>
          <w:szCs w:val="21"/>
        </w:rPr>
        <w:t>okoliczności</w:t>
      </w:r>
      <w:proofErr w:type="gramEnd"/>
      <w:r>
        <w:rPr>
          <w:rFonts w:ascii="Arial" w:hAnsi="Arial" w:cs="Arial"/>
          <w:sz w:val="21"/>
          <w:szCs w:val="21"/>
        </w:rPr>
        <w:t xml:space="preserve"> o których mowa </w:t>
      </w:r>
      <w:proofErr w:type="gramStart"/>
      <w:r>
        <w:rPr>
          <w:rFonts w:ascii="Arial" w:hAnsi="Arial" w:cs="Arial"/>
          <w:sz w:val="21"/>
          <w:szCs w:val="21"/>
        </w:rPr>
        <w:t>w  art.</w:t>
      </w:r>
      <w:proofErr w:type="gramEnd"/>
      <w:r>
        <w:rPr>
          <w:rFonts w:ascii="Arial" w:hAnsi="Arial" w:cs="Arial"/>
          <w:sz w:val="21"/>
          <w:szCs w:val="21"/>
        </w:rPr>
        <w:t>  5k rozporządzenia 833/2014 w brzmieniu nadanym rozporządzeniem 2022/576.</w:t>
      </w:r>
    </w:p>
    <w:p w14:paraId="02395224" w14:textId="77777777" w:rsidR="00943542" w:rsidRDefault="00000000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6C10F1C3" w14:textId="77777777" w:rsidR="00943542" w:rsidRDefault="0000000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6117B901" w14:textId="77777777" w:rsidR="00943542" w:rsidRDefault="0000000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zachodzą </w:t>
      </w:r>
      <w:proofErr w:type="gramStart"/>
      <w:r>
        <w:rPr>
          <w:rFonts w:ascii="Arial" w:hAnsi="Arial" w:cs="Arial"/>
          <w:sz w:val="21"/>
          <w:szCs w:val="21"/>
        </w:rPr>
        <w:t>okoliczności</w:t>
      </w:r>
      <w:proofErr w:type="gramEnd"/>
      <w:r>
        <w:rPr>
          <w:rFonts w:ascii="Arial" w:hAnsi="Arial" w:cs="Arial"/>
          <w:sz w:val="21"/>
          <w:szCs w:val="21"/>
        </w:rPr>
        <w:t xml:space="preserve"> o których mowa </w:t>
      </w:r>
      <w:proofErr w:type="gramStart"/>
      <w:r>
        <w:rPr>
          <w:rFonts w:ascii="Arial" w:hAnsi="Arial" w:cs="Arial"/>
          <w:sz w:val="21"/>
          <w:szCs w:val="21"/>
        </w:rPr>
        <w:t>w  art.</w:t>
      </w:r>
      <w:proofErr w:type="gramEnd"/>
      <w:r>
        <w:rPr>
          <w:rFonts w:ascii="Arial" w:hAnsi="Arial" w:cs="Arial"/>
          <w:sz w:val="21"/>
          <w:szCs w:val="21"/>
        </w:rPr>
        <w:t>  5k rozporządzenia 833/2014 w brzmieniu nadanym rozporządzeniem 2022/576.</w:t>
      </w:r>
    </w:p>
    <w:p w14:paraId="6621532C" w14:textId="77777777" w:rsidR="00943542" w:rsidRDefault="00000000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2780A9D5" w14:textId="77777777" w:rsidR="00943542" w:rsidRDefault="0000000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lastRenderedPageBreak/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0E002AF8" w14:textId="77777777" w:rsidR="00943542" w:rsidRDefault="0000000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zachodzą </w:t>
      </w:r>
      <w:proofErr w:type="gramStart"/>
      <w:r>
        <w:rPr>
          <w:rFonts w:ascii="Arial" w:hAnsi="Arial" w:cs="Arial"/>
          <w:sz w:val="21"/>
          <w:szCs w:val="21"/>
        </w:rPr>
        <w:t>okoliczności</w:t>
      </w:r>
      <w:proofErr w:type="gramEnd"/>
      <w:r>
        <w:rPr>
          <w:rFonts w:ascii="Arial" w:hAnsi="Arial" w:cs="Arial"/>
          <w:sz w:val="21"/>
          <w:szCs w:val="21"/>
        </w:rPr>
        <w:t xml:space="preserve"> o których mowa </w:t>
      </w:r>
      <w:proofErr w:type="gramStart"/>
      <w:r>
        <w:rPr>
          <w:rFonts w:ascii="Arial" w:hAnsi="Arial" w:cs="Arial"/>
          <w:sz w:val="21"/>
          <w:szCs w:val="21"/>
        </w:rPr>
        <w:t>w  art.</w:t>
      </w:r>
      <w:proofErr w:type="gramEnd"/>
      <w:r>
        <w:rPr>
          <w:rFonts w:ascii="Arial" w:hAnsi="Arial" w:cs="Arial"/>
          <w:sz w:val="21"/>
          <w:szCs w:val="21"/>
        </w:rPr>
        <w:t>  5k rozporządzenia 833/2014 w brzmieniu nadanym rozporządzeniem 2022/576.</w:t>
      </w:r>
    </w:p>
    <w:p w14:paraId="377D36B9" w14:textId="77777777" w:rsidR="00943542" w:rsidRDefault="00943542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9A92DBF" w14:textId="77777777" w:rsidR="00943542" w:rsidRDefault="00000000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A4CF0B9" w14:textId="77777777" w:rsidR="00943542" w:rsidRDefault="00943542">
      <w:pPr>
        <w:spacing w:after="0" w:line="360" w:lineRule="auto"/>
        <w:jc w:val="both"/>
        <w:rPr>
          <w:rFonts w:ascii="Arial" w:hAnsi="Arial" w:cs="Arial"/>
          <w:b/>
        </w:rPr>
      </w:pPr>
    </w:p>
    <w:p w14:paraId="04BBB81C" w14:textId="77777777" w:rsidR="00943542" w:rsidRDefault="0000000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92C7EA" w14:textId="77777777" w:rsidR="00943542" w:rsidRDefault="0094354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A0C2943" w14:textId="77777777" w:rsidR="00943542" w:rsidRDefault="0094354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F97AD3C" w14:textId="77777777" w:rsidR="00943542" w:rsidRDefault="0000000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48DD8B9F" w14:textId="77777777" w:rsidR="00943542" w:rsidRDefault="0000000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bookmarkStart w:id="3" w:name="_Hlk102639179"/>
      <w:r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3"/>
    </w:p>
    <w:p w14:paraId="76422EC5" w14:textId="77777777" w:rsidR="00943542" w:rsidRDefault="0094354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43542">
      <w:footerReference w:type="even" r:id="rId8"/>
      <w:footerReference w:type="default" r:id="rId9"/>
      <w:footerReference w:type="first" r:id="rId10"/>
      <w:pgSz w:w="11906" w:h="16838"/>
      <w:pgMar w:top="1417" w:right="1417" w:bottom="2141" w:left="1417" w:header="0" w:footer="1417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2F753" w14:textId="77777777" w:rsidR="002344B3" w:rsidRDefault="002344B3">
      <w:pPr>
        <w:spacing w:after="0" w:line="240" w:lineRule="auto"/>
      </w:pPr>
      <w:r>
        <w:separator/>
      </w:r>
    </w:p>
  </w:endnote>
  <w:endnote w:type="continuationSeparator" w:id="0">
    <w:p w14:paraId="7D9F7F53" w14:textId="77777777" w:rsidR="002344B3" w:rsidRDefault="00234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-BoldMT">
    <w:altName w:val="Arial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-Roman">
    <w:panose1 w:val="00000000000000000000"/>
    <w:charset w:val="00"/>
    <w:family w:val="roman"/>
    <w:notTrueType/>
    <w:pitch w:val="default"/>
  </w:font>
  <w:font w:name="TTE4CD2118t00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BBEFA" w14:textId="77777777" w:rsidR="00943542" w:rsidRDefault="009435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D03B6" w14:textId="77777777" w:rsidR="00943542" w:rsidRDefault="009435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263E3" w14:textId="77777777" w:rsidR="00943542" w:rsidRDefault="009435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4050F" w14:textId="77777777" w:rsidR="002344B3" w:rsidRDefault="002344B3">
      <w:r>
        <w:separator/>
      </w:r>
    </w:p>
  </w:footnote>
  <w:footnote w:type="continuationSeparator" w:id="0">
    <w:p w14:paraId="7E8299AF" w14:textId="77777777" w:rsidR="002344B3" w:rsidRDefault="002344B3">
      <w:r>
        <w:continuationSeparator/>
      </w:r>
    </w:p>
  </w:footnote>
  <w:footnote w:id="1">
    <w:p w14:paraId="48B40DFA" w14:textId="77777777" w:rsidR="00943542" w:rsidRDefault="0000000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E890FA7" w14:textId="77777777" w:rsidR="00943542" w:rsidRDefault="0000000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B2A5FB9" w14:textId="77777777" w:rsidR="00943542" w:rsidRDefault="0000000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3A6FED2" w14:textId="77777777" w:rsidR="00943542" w:rsidRDefault="0000000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88A8420" w14:textId="77777777" w:rsidR="00943542" w:rsidRDefault="0000000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>
        <w:rPr>
          <w:rFonts w:ascii="Arial" w:hAnsi="Arial" w:cs="Arial"/>
          <w:sz w:val="16"/>
          <w:szCs w:val="16"/>
        </w:rPr>
        <w:t>przypadku</w:t>
      </w:r>
      <w:proofErr w:type="gramEnd"/>
      <w:r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93482"/>
    <w:multiLevelType w:val="multilevel"/>
    <w:tmpl w:val="2C168C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6DC0EE2"/>
    <w:multiLevelType w:val="multilevel"/>
    <w:tmpl w:val="C3C2A40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B881E73"/>
    <w:multiLevelType w:val="multilevel"/>
    <w:tmpl w:val="C4A0B9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00555291">
    <w:abstractNumId w:val="1"/>
  </w:num>
  <w:num w:numId="2" w16cid:durableId="298192831">
    <w:abstractNumId w:val="0"/>
  </w:num>
  <w:num w:numId="3" w16cid:durableId="2053924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542"/>
    <w:rsid w:val="002344B3"/>
    <w:rsid w:val="006557A7"/>
    <w:rsid w:val="00943542"/>
    <w:rsid w:val="00C2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7561B"/>
  <w15:docId w15:val="{321C56C9-22A2-4735-AFEF-65DC1893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after="160" w:line="252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F45B6"/>
    <w:rPr>
      <w:sz w:val="20"/>
      <w:szCs w:val="20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EF45B6"/>
    <w:rPr>
      <w:vertAlign w:val="superscript"/>
    </w:rPr>
  </w:style>
  <w:style w:type="character" w:customStyle="1" w:styleId="Hipercze1">
    <w:name w:val="Hiperłącze1"/>
    <w:basedOn w:val="Domylnaczcionkaakapitu"/>
    <w:uiPriority w:val="99"/>
    <w:unhideWhenUsed/>
    <w:qFormat/>
    <w:rsid w:val="00EF45B6"/>
    <w:rPr>
      <w:color w:val="0563C1" w:themeColor="hyperlink"/>
      <w:u w:val="single"/>
    </w:rPr>
  </w:style>
  <w:style w:type="character" w:customStyle="1" w:styleId="Uwydatnienie1">
    <w:name w:val="Uwydatnienie1"/>
    <w:basedOn w:val="Domylnaczcionkaakapitu"/>
    <w:uiPriority w:val="20"/>
    <w:qFormat/>
    <w:rsid w:val="007648CC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D57EB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95A93"/>
    <w:rPr>
      <w:sz w:val="20"/>
      <w:szCs w:val="20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595A9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60CC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60CC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60CC0"/>
    <w:rPr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Domylnaczcionkaakapitu1">
    <w:name w:val="Domyślna czcionka akapitu1"/>
    <w:qFormat/>
  </w:style>
  <w:style w:type="character" w:customStyle="1" w:styleId="fontstyle01">
    <w:name w:val="fontstyle01"/>
    <w:basedOn w:val="Domylnaczcionkaakapitu1"/>
    <w:qFormat/>
    <w:rPr>
      <w:rFonts w:ascii="Arial-BoldMT" w:hAnsi="Arial-BoldMT" w:cs="Arial-BoldMT"/>
      <w:b/>
      <w:bCs/>
      <w:i w:val="0"/>
      <w:iCs w:val="0"/>
      <w:color w:val="000000"/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hotnewscz1">
    <w:name w:val="hotnews_c_z1"/>
    <w:qFormat/>
    <w:rPr>
      <w:rFonts w:ascii="Tahoma" w:hAnsi="Tahoma" w:cs="Tahoma"/>
      <w:b w:val="0"/>
      <w:bCs w:val="0"/>
      <w:color w:val="004BA3"/>
      <w:sz w:val="16"/>
      <w:szCs w:val="16"/>
    </w:rPr>
  </w:style>
  <w:style w:type="character" w:customStyle="1" w:styleId="Znakiprzypiswdolnychuser">
    <w:name w:val="Znaki przypisów dolnych (user)"/>
    <w:qFormat/>
  </w:style>
  <w:style w:type="character" w:customStyle="1" w:styleId="Znakiprzypiswkocowychuser">
    <w:name w:val="Znaki przypisów końcowych (user)"/>
    <w:qFormat/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B406D1"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60CC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60CC0"/>
    <w:rPr>
      <w:b/>
      <w:bCs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Stopka">
    <w:name w:val="footer"/>
    <w:basedOn w:val="Gwkaistopka"/>
  </w:style>
  <w:style w:type="paragraph" w:customStyle="1" w:styleId="western">
    <w:name w:val="western"/>
    <w:basedOn w:val="Normalny"/>
    <w:qFormat/>
    <w:rsid w:val="001C7E77"/>
    <w:pPr>
      <w:suppressAutoHyphens w:val="0"/>
      <w:spacing w:before="100" w:after="142" w:line="276" w:lineRule="auto"/>
    </w:pPr>
    <w:rPr>
      <w:rFonts w:ascii="Liberation Serif" w:eastAsia="Times New Roman" w:hAnsi="Liberation Serif" w:cs="Liberation Serif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A1C69-16C0-4B51-B8A2-B8BC44379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684</Words>
  <Characters>4105</Characters>
  <Application>Microsoft Office Word</Application>
  <DocSecurity>0</DocSecurity>
  <Lines>34</Lines>
  <Paragraphs>9</Paragraphs>
  <ScaleCrop>false</ScaleCrop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dc:description/>
  <cp:lastModifiedBy>Krystyna Krawczyk</cp:lastModifiedBy>
  <cp:revision>10</cp:revision>
  <dcterms:created xsi:type="dcterms:W3CDTF">2022-09-12T12:27:00Z</dcterms:created>
  <dcterms:modified xsi:type="dcterms:W3CDTF">2026-03-25T12:05:00Z</dcterms:modified>
  <dc:language>pl-PL</dc:language>
</cp:coreProperties>
</file>